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45A" w:rsidRPr="00402F1C" w:rsidRDefault="0011345A" w:rsidP="0011345A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>
        <w:rPr>
          <w:i/>
        </w:rPr>
        <w:t xml:space="preserve"> (ЭТП)</w:t>
      </w:r>
    </w:p>
    <w:p w:rsidR="0011345A" w:rsidRDefault="0011345A" w:rsidP="0011345A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</w:p>
    <w:p w:rsidR="0011345A" w:rsidRPr="004C55B2" w:rsidRDefault="004C55B2" w:rsidP="00B67E26">
      <w:pPr>
        <w:tabs>
          <w:tab w:val="left" w:pos="1418"/>
          <w:tab w:val="left" w:pos="80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№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1059">
        <w:rPr>
          <w:rFonts w:ascii="Times New Roman" w:hAnsi="Times New Roman" w:cs="Times New Roman"/>
          <w:b/>
          <w:sz w:val="24"/>
          <w:szCs w:val="24"/>
        </w:rPr>
        <w:t>632-КС-2022</w:t>
      </w:r>
      <w:r w:rsidR="0011345A">
        <w:rPr>
          <w:rFonts w:ascii="Times New Roman" w:hAnsi="Times New Roman" w:cs="Times New Roman"/>
          <w:b/>
          <w:sz w:val="24"/>
          <w:szCs w:val="24"/>
        </w:rPr>
        <w:tab/>
      </w:r>
    </w:p>
    <w:p w:rsidR="0011345A" w:rsidRDefault="0011345A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5B2">
        <w:rPr>
          <w:rFonts w:ascii="Times New Roman" w:hAnsi="Times New Roman" w:cs="Times New Roman"/>
          <w:b/>
          <w:sz w:val="24"/>
          <w:szCs w:val="24"/>
        </w:rPr>
        <w:t>Поступивший запрос</w:t>
      </w:r>
      <w:r w:rsidR="00364448">
        <w:rPr>
          <w:rFonts w:ascii="Times New Roman" w:hAnsi="Times New Roman" w:cs="Times New Roman"/>
          <w:b/>
          <w:sz w:val="24"/>
          <w:szCs w:val="24"/>
        </w:rPr>
        <w:t xml:space="preserve"> контрагента</w:t>
      </w:r>
      <w:r w:rsidRPr="004C55B2">
        <w:rPr>
          <w:rFonts w:ascii="Times New Roman" w:hAnsi="Times New Roman" w:cs="Times New Roman"/>
          <w:b/>
          <w:sz w:val="24"/>
          <w:szCs w:val="24"/>
        </w:rPr>
        <w:t>:</w:t>
      </w:r>
    </w:p>
    <w:p w:rsidR="00D06024" w:rsidRDefault="00D06024" w:rsidP="00D42050">
      <w:pPr>
        <w:tabs>
          <w:tab w:val="left" w:pos="19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1E0" w:rsidRDefault="00B42F8C" w:rsidP="003D68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день!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перечне материалов поставки Подрядчика имеется крепежная продукция компании HILTI сообщаем, что данная организация прекратила свою де</w:t>
      </w:r>
      <w:r>
        <w:rPr>
          <w:rFonts w:ascii="Times New Roman" w:hAnsi="Times New Roman" w:cs="Times New Roman"/>
          <w:sz w:val="24"/>
          <w:szCs w:val="24"/>
        </w:rPr>
        <w:t xml:space="preserve">ятельность на территории РФ.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Просим Вас предоставить аналог данному крепежу. Так же в проекте (0325-(4-593)-20/1-ТМ) присутствует Клапан отсечной DN 150 PN 63 поз UV 7103, 7104, но отсутствует в разделительной ведомости, просим Вас уточнить чья поставка данной позиции.</w:t>
      </w:r>
    </w:p>
    <w:p w:rsidR="00C921E0" w:rsidRDefault="00C921E0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45A" w:rsidRPr="00D14EE6" w:rsidRDefault="00364448" w:rsidP="00D420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14EE6">
        <w:rPr>
          <w:rFonts w:ascii="Times New Roman" w:hAnsi="Times New Roman" w:cs="Times New Roman"/>
          <w:b/>
          <w:sz w:val="24"/>
          <w:szCs w:val="24"/>
        </w:rPr>
        <w:t>Ответ и</w:t>
      </w:r>
      <w:r w:rsidR="004C55B2" w:rsidRPr="00D14EE6">
        <w:rPr>
          <w:rFonts w:ascii="Times New Roman" w:hAnsi="Times New Roman" w:cs="Times New Roman"/>
          <w:b/>
          <w:sz w:val="24"/>
          <w:szCs w:val="24"/>
        </w:rPr>
        <w:t>нициатор</w:t>
      </w:r>
      <w:r w:rsidRPr="00D14EE6">
        <w:rPr>
          <w:rFonts w:ascii="Times New Roman" w:hAnsi="Times New Roman" w:cs="Times New Roman"/>
          <w:b/>
          <w:sz w:val="24"/>
          <w:szCs w:val="24"/>
        </w:rPr>
        <w:t>а</w:t>
      </w:r>
      <w:r w:rsidR="004C55B2" w:rsidRPr="00D14EE6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D42050" w:rsidRPr="00D14EE6" w:rsidRDefault="00D42050" w:rsidP="00EB37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21E0" w:rsidRPr="00721059" w:rsidRDefault="00D63016" w:rsidP="003D683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21059">
        <w:rPr>
          <w:rFonts w:ascii="Times New Roman" w:hAnsi="Times New Roman" w:cs="Times New Roman"/>
          <w:sz w:val="24"/>
          <w:szCs w:val="24"/>
        </w:rPr>
        <w:t xml:space="preserve">Добрый день. </w:t>
      </w:r>
    </w:p>
    <w:p w:rsidR="00B42F8C" w:rsidRPr="00B42F8C" w:rsidRDefault="00B42F8C" w:rsidP="003D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F8C">
        <w:rPr>
          <w:rFonts w:ascii="Times New Roman" w:hAnsi="Times New Roman" w:cs="Times New Roman"/>
          <w:sz w:val="24"/>
          <w:szCs w:val="24"/>
        </w:rPr>
        <w:t xml:space="preserve">1. Выполнение работ по проекту 0325-(4-593)-20/1 входит не в ПДО 632-КС-2022 «Техническое перевооружение цеха № 4 в 2023 году», а в ПДО 662-КС-2022 «Техническое перевооружение. Работы по системам управления в 2023 году». </w:t>
      </w:r>
    </w:p>
    <w:p w:rsidR="00B42F8C" w:rsidRPr="00B42F8C" w:rsidRDefault="00B42F8C" w:rsidP="003D68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F8C">
        <w:rPr>
          <w:rFonts w:ascii="Times New Roman" w:hAnsi="Times New Roman" w:cs="Times New Roman"/>
          <w:sz w:val="24"/>
          <w:szCs w:val="24"/>
        </w:rPr>
        <w:t xml:space="preserve">2. Клапаны отсечные поз. UV 7103, 7104 указаны в Приложении 5 к ПДО 662-КС-2022 (позиции 1139, 1140 – выделены зеленым цветом в прилагаемом файле). </w:t>
      </w:r>
    </w:p>
    <w:p w:rsidR="00181337" w:rsidRPr="00B42F8C" w:rsidRDefault="00B42F8C" w:rsidP="003D683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42F8C">
        <w:rPr>
          <w:rFonts w:ascii="Times New Roman" w:hAnsi="Times New Roman" w:cs="Times New Roman"/>
          <w:sz w:val="24"/>
          <w:szCs w:val="24"/>
        </w:rPr>
        <w:t>Приложение: Приложение 5 к ПДО 662-КС-2022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81337" w:rsidRPr="00B42F8C" w:rsidSect="0011345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5A" w:rsidRDefault="0011345A" w:rsidP="0011345A">
      <w:pPr>
        <w:spacing w:after="0" w:line="240" w:lineRule="auto"/>
      </w:pPr>
      <w:r>
        <w:separator/>
      </w:r>
    </w:p>
  </w:endnote>
  <w:end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5A" w:rsidRDefault="0011345A" w:rsidP="0011345A">
      <w:pPr>
        <w:spacing w:after="0" w:line="240" w:lineRule="auto"/>
      </w:pPr>
      <w:r>
        <w:separator/>
      </w:r>
    </w:p>
  </w:footnote>
  <w:footnote w:type="continuationSeparator" w:id="0">
    <w:p w:rsidR="0011345A" w:rsidRDefault="0011345A" w:rsidP="001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B7DF3"/>
    <w:multiLevelType w:val="hybridMultilevel"/>
    <w:tmpl w:val="54B0518C"/>
    <w:lvl w:ilvl="0" w:tplc="5CFC9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A18E7"/>
    <w:multiLevelType w:val="hybridMultilevel"/>
    <w:tmpl w:val="0D18B808"/>
    <w:lvl w:ilvl="0" w:tplc="5CFC9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18B"/>
    <w:rsid w:val="000F6BF2"/>
    <w:rsid w:val="0011345A"/>
    <w:rsid w:val="0011720D"/>
    <w:rsid w:val="001702D9"/>
    <w:rsid w:val="00181337"/>
    <w:rsid w:val="00364448"/>
    <w:rsid w:val="003C6F9B"/>
    <w:rsid w:val="003D6832"/>
    <w:rsid w:val="003E5DB5"/>
    <w:rsid w:val="0044477F"/>
    <w:rsid w:val="0044799B"/>
    <w:rsid w:val="004C55B2"/>
    <w:rsid w:val="005C018B"/>
    <w:rsid w:val="00721059"/>
    <w:rsid w:val="008E314C"/>
    <w:rsid w:val="009C5674"/>
    <w:rsid w:val="00A40476"/>
    <w:rsid w:val="00B42F8C"/>
    <w:rsid w:val="00B67E26"/>
    <w:rsid w:val="00C921E0"/>
    <w:rsid w:val="00D06024"/>
    <w:rsid w:val="00D14EE6"/>
    <w:rsid w:val="00D42050"/>
    <w:rsid w:val="00D63016"/>
    <w:rsid w:val="00EB3799"/>
    <w:rsid w:val="00FC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409A"/>
  <w15:chartTrackingRefBased/>
  <w15:docId w15:val="{572666E5-A0E5-4AE8-B33F-B2994C35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5A"/>
  </w:style>
  <w:style w:type="paragraph" w:styleId="a5">
    <w:name w:val="footer"/>
    <w:basedOn w:val="a"/>
    <w:link w:val="a6"/>
    <w:uiPriority w:val="99"/>
    <w:unhideWhenUsed/>
    <w:rsid w:val="00113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5A"/>
  </w:style>
  <w:style w:type="paragraph" w:customStyle="1" w:styleId="Default">
    <w:name w:val="Default"/>
    <w:rsid w:val="0011345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7">
    <w:name w:val="No Spacing"/>
    <w:uiPriority w:val="1"/>
    <w:qFormat/>
    <w:rsid w:val="003644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8F513-2C82-4AF6-A0EC-367EB9F9E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GruzdevAA</dc:creator>
  <cp:keywords/>
  <dc:description/>
  <cp:lastModifiedBy>Груздев Александр Александрович</cp:lastModifiedBy>
  <cp:revision>25</cp:revision>
  <cp:lastPrinted>2022-11-01T08:19:00Z</cp:lastPrinted>
  <dcterms:created xsi:type="dcterms:W3CDTF">2020-01-23T05:47:00Z</dcterms:created>
  <dcterms:modified xsi:type="dcterms:W3CDTF">2022-11-07T10:21:00Z</dcterms:modified>
</cp:coreProperties>
</file>